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F38" w:rsidRPr="006A7F2C" w:rsidRDefault="00AE5F38" w:rsidP="00AE5F38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A7F2C">
        <w:rPr>
          <w:rFonts w:ascii="Times New Roman" w:hAnsi="Times New Roman" w:cs="Times New Roman"/>
          <w:b/>
          <w:sz w:val="24"/>
          <w:szCs w:val="24"/>
          <w:lang w:val="en-US"/>
        </w:rPr>
        <w:t>Supplementary Tables</w:t>
      </w:r>
    </w:p>
    <w:p w:rsidR="00AE5F38" w:rsidRPr="006A7F2C" w:rsidRDefault="00AE5F38" w:rsidP="00AE5F3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A7F2C">
        <w:rPr>
          <w:rFonts w:ascii="Times New Roman" w:hAnsi="Times New Roman" w:cs="Times New Roman"/>
          <w:b/>
          <w:sz w:val="24"/>
          <w:szCs w:val="24"/>
          <w:lang w:val="en-US"/>
        </w:rPr>
        <w:t xml:space="preserve">Supplementary Table 1: </w:t>
      </w:r>
      <w:r w:rsidRPr="006A7F2C">
        <w:rPr>
          <w:rFonts w:ascii="Times New Roman" w:hAnsi="Times New Roman" w:cs="Times New Roman"/>
          <w:sz w:val="24"/>
          <w:szCs w:val="24"/>
          <w:lang w:val="en-US"/>
        </w:rPr>
        <w:t>Summary of demographic information for all samples included in this study.</w:t>
      </w:r>
    </w:p>
    <w:p w:rsidR="00AE5F38" w:rsidRPr="006A7F2C" w:rsidRDefault="00AE5F38" w:rsidP="00AE5F3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A7F2C">
        <w:rPr>
          <w:rFonts w:ascii="Times New Roman" w:hAnsi="Times New Roman" w:cs="Times New Roman"/>
          <w:b/>
          <w:sz w:val="24"/>
          <w:szCs w:val="24"/>
          <w:lang w:val="en-US"/>
        </w:rPr>
        <w:t xml:space="preserve">Supplementary Table 2: </w:t>
      </w:r>
      <w:r w:rsidRPr="006A7F2C">
        <w:rPr>
          <w:rFonts w:ascii="Times New Roman" w:hAnsi="Times New Roman" w:cs="Times New Roman"/>
          <w:sz w:val="24"/>
          <w:szCs w:val="24"/>
          <w:lang w:val="en-US"/>
        </w:rPr>
        <w:t>Top 100 autosomal sites where individual predicts more of the variance in DNA methylation than tissue. Full table can be found at http://epigenetics.iop.kcl.ac.uk/bloodbrain/SupplementaryTables.xlsx</w:t>
      </w:r>
    </w:p>
    <w:p w:rsidR="00AE5F38" w:rsidRPr="006A7F2C" w:rsidRDefault="00AE5F38" w:rsidP="00AE5F3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A7F2C">
        <w:rPr>
          <w:rFonts w:ascii="Times New Roman" w:hAnsi="Times New Roman" w:cs="Times New Roman"/>
          <w:b/>
          <w:sz w:val="24"/>
          <w:szCs w:val="24"/>
          <w:lang w:val="en-US"/>
        </w:rPr>
        <w:t>Supplementary Table 3:</w:t>
      </w:r>
      <w:r w:rsidRPr="006A7F2C">
        <w:rPr>
          <w:rFonts w:ascii="Times New Roman" w:hAnsi="Times New Roman" w:cs="Times New Roman"/>
          <w:sz w:val="24"/>
          <w:szCs w:val="24"/>
          <w:lang w:val="en-US"/>
        </w:rPr>
        <w:t xml:space="preserve"> Counts of sites where DNA methylation in blood is correlated with brain.</w:t>
      </w:r>
    </w:p>
    <w:p w:rsidR="00AE5F38" w:rsidRPr="006A7F2C" w:rsidRDefault="00AE5F38" w:rsidP="00AE5F3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A7F2C">
        <w:rPr>
          <w:rFonts w:ascii="Times New Roman" w:hAnsi="Times New Roman" w:cs="Times New Roman"/>
          <w:b/>
          <w:sz w:val="24"/>
          <w:szCs w:val="24"/>
          <w:lang w:val="en-US"/>
        </w:rPr>
        <w:t xml:space="preserve">Supplementary Table 4: </w:t>
      </w:r>
      <w:r w:rsidRPr="006A7F2C">
        <w:rPr>
          <w:rFonts w:ascii="Times New Roman" w:hAnsi="Times New Roman" w:cs="Times New Roman"/>
          <w:sz w:val="24"/>
          <w:szCs w:val="24"/>
          <w:lang w:val="en-US"/>
        </w:rPr>
        <w:t>Counts of sites where DNA methylation in blood is negatively correlated with brain.</w:t>
      </w:r>
    </w:p>
    <w:p w:rsidR="00AE5F38" w:rsidRPr="006A7F2C" w:rsidRDefault="00AE5F38" w:rsidP="00AE5F3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A7F2C">
        <w:rPr>
          <w:rFonts w:ascii="Times New Roman" w:hAnsi="Times New Roman" w:cs="Times New Roman"/>
          <w:b/>
          <w:sz w:val="24"/>
          <w:szCs w:val="24"/>
          <w:lang w:val="en-US"/>
        </w:rPr>
        <w:t xml:space="preserve">Supplementary Table 5: </w:t>
      </w:r>
      <w:r w:rsidRPr="006A7F2C">
        <w:rPr>
          <w:rFonts w:ascii="Times New Roman" w:hAnsi="Times New Roman" w:cs="Times New Roman"/>
          <w:sz w:val="24"/>
          <w:szCs w:val="24"/>
          <w:lang w:val="en-US"/>
        </w:rPr>
        <w:t xml:space="preserve">Results of tests for enrichment of blood-brain correlated DNA methylation sites in specific genomic or </w:t>
      </w:r>
      <w:proofErr w:type="spellStart"/>
      <w:r w:rsidRPr="006A7F2C">
        <w:rPr>
          <w:rFonts w:ascii="Times New Roman" w:hAnsi="Times New Roman" w:cs="Times New Roman"/>
          <w:sz w:val="24"/>
          <w:szCs w:val="24"/>
          <w:lang w:val="en-US"/>
        </w:rPr>
        <w:t>CpG</w:t>
      </w:r>
      <w:proofErr w:type="spellEnd"/>
      <w:r w:rsidRPr="006A7F2C">
        <w:rPr>
          <w:rFonts w:ascii="Times New Roman" w:hAnsi="Times New Roman" w:cs="Times New Roman"/>
          <w:sz w:val="24"/>
          <w:szCs w:val="24"/>
          <w:lang w:val="en-US"/>
        </w:rPr>
        <w:t xml:space="preserve"> island annotation categories.</w:t>
      </w:r>
    </w:p>
    <w:p w:rsidR="00AE5F38" w:rsidRPr="006A7F2C" w:rsidRDefault="00AE5F38" w:rsidP="00AE5F3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A7F2C">
        <w:rPr>
          <w:rFonts w:ascii="Times New Roman" w:hAnsi="Times New Roman" w:cs="Times New Roman"/>
          <w:b/>
          <w:sz w:val="24"/>
          <w:szCs w:val="24"/>
          <w:lang w:val="en-US"/>
        </w:rPr>
        <w:t xml:space="preserve">Supplementary Table 6: </w:t>
      </w:r>
      <w:r w:rsidRPr="006A7F2C">
        <w:rPr>
          <w:rFonts w:ascii="Times New Roman" w:hAnsi="Times New Roman" w:cs="Times New Roman"/>
          <w:sz w:val="24"/>
          <w:szCs w:val="24"/>
          <w:lang w:val="en-US"/>
        </w:rPr>
        <w:t xml:space="preserve">Table of 100 example sites characterized by similar levels of DNA methylation across blood and brain (paired t-test P &gt; 0.1) but no evidence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interindividual</w:t>
      </w:r>
      <w:proofErr w:type="spellEnd"/>
      <w:r w:rsidRPr="006A7F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co-variation</w:t>
      </w:r>
      <w:r w:rsidRPr="006A7F2C">
        <w:rPr>
          <w:rFonts w:ascii="Times New Roman" w:hAnsi="Times New Roman" w:cs="Times New Roman"/>
          <w:sz w:val="24"/>
          <w:szCs w:val="24"/>
          <w:lang w:val="en-US"/>
        </w:rPr>
        <w:t xml:space="preserve"> (r</w:t>
      </w:r>
      <w:r w:rsidRPr="006A7F2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6A7F2C">
        <w:rPr>
          <w:rFonts w:ascii="Times New Roman" w:hAnsi="Times New Roman" w:cs="Times New Roman"/>
          <w:sz w:val="24"/>
          <w:szCs w:val="24"/>
          <w:lang w:val="en-US"/>
        </w:rPr>
        <w:t xml:space="preserve"> &lt; 0.05). The full table of 887 sites can be found at http://epigenetics.iop.kcl.ac.uk/bloodbrain/SupplementaryTables.xlsx</w:t>
      </w:r>
    </w:p>
    <w:p w:rsidR="00AE5F38" w:rsidRPr="006A7F2C" w:rsidRDefault="00AE5F38" w:rsidP="00AE5F3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A7F2C">
        <w:rPr>
          <w:rFonts w:ascii="Times New Roman" w:hAnsi="Times New Roman" w:cs="Times New Roman"/>
          <w:b/>
          <w:sz w:val="24"/>
          <w:szCs w:val="24"/>
          <w:lang w:val="en-US"/>
        </w:rPr>
        <w:t>Supplementary Table 7:</w:t>
      </w:r>
      <w:r w:rsidRPr="006A7F2C">
        <w:rPr>
          <w:rFonts w:ascii="Times New Roman" w:hAnsi="Times New Roman" w:cs="Times New Roman"/>
          <w:sz w:val="24"/>
          <w:szCs w:val="24"/>
          <w:lang w:val="en-US"/>
        </w:rPr>
        <w:t xml:space="preserve"> Table of 100 example sites characterized by highly tissue-specific levels of DNA methylation (paired t-test </w:t>
      </w:r>
      <w:r w:rsidRPr="00CD6408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6A7F2C">
        <w:rPr>
          <w:rFonts w:ascii="Times New Roman" w:hAnsi="Times New Roman" w:cs="Times New Roman"/>
          <w:sz w:val="24"/>
          <w:szCs w:val="24"/>
          <w:lang w:val="en-US"/>
        </w:rPr>
        <w:t xml:space="preserve"> &lt; 0.00001) but strong evidence for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interindividual</w:t>
      </w:r>
      <w:proofErr w:type="spellEnd"/>
      <w:r w:rsidRPr="006A7F2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co-variation</w:t>
      </w:r>
      <w:r w:rsidRPr="006A7F2C">
        <w:rPr>
          <w:rFonts w:ascii="Times New Roman" w:hAnsi="Times New Roman" w:cs="Times New Roman"/>
          <w:sz w:val="24"/>
          <w:szCs w:val="24"/>
          <w:lang w:val="en-US"/>
        </w:rPr>
        <w:t xml:space="preserve"> (r</w:t>
      </w:r>
      <w:r w:rsidRPr="006A7F2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6A7F2C">
        <w:rPr>
          <w:rFonts w:ascii="Times New Roman" w:hAnsi="Times New Roman" w:cs="Times New Roman"/>
          <w:sz w:val="24"/>
          <w:szCs w:val="24"/>
          <w:lang w:val="en-US"/>
        </w:rPr>
        <w:t xml:space="preserve"> &gt; 0.5). The full table of 1,813 sites can be found at http://epigenetics.iop.kcl.ac.uk/bloodbrain/SupplementaryTables.xlsx</w:t>
      </w:r>
    </w:p>
    <w:p w:rsidR="00AE5F38" w:rsidRPr="006A7F2C" w:rsidRDefault="00AE5F38" w:rsidP="00AE5F3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A7F2C">
        <w:rPr>
          <w:rFonts w:ascii="Times New Roman" w:hAnsi="Times New Roman" w:cs="Times New Roman"/>
          <w:b/>
          <w:sz w:val="24"/>
          <w:szCs w:val="24"/>
          <w:lang w:val="en-US"/>
        </w:rPr>
        <w:t xml:space="preserve">Supplementary Table 8: </w:t>
      </w:r>
      <w:r w:rsidRPr="006A7F2C">
        <w:rPr>
          <w:rFonts w:ascii="Times New Roman" w:hAnsi="Times New Roman" w:cs="Times New Roman"/>
          <w:sz w:val="24"/>
          <w:szCs w:val="24"/>
          <w:lang w:val="en-US"/>
        </w:rPr>
        <w:t>Table of 100 example sites, which do not vary in whole blood but do vary in at least one brain region. The full table of 7,821 sites</w:t>
      </w:r>
      <w:r w:rsidRPr="006A7F2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6A7F2C">
        <w:rPr>
          <w:rFonts w:ascii="Times New Roman" w:hAnsi="Times New Roman" w:cs="Times New Roman"/>
          <w:sz w:val="24"/>
          <w:szCs w:val="24"/>
          <w:lang w:val="en-US"/>
        </w:rPr>
        <w:t>can be found at http://epigenetics.iop.kcl.ac.uk/bloodbrain/SupplementaryTables.xlsx</w:t>
      </w:r>
    </w:p>
    <w:p w:rsidR="003733FA" w:rsidRDefault="003733FA">
      <w:bookmarkStart w:id="0" w:name="_GoBack"/>
      <w:bookmarkEnd w:id="0"/>
    </w:p>
    <w:sectPr w:rsidR="003733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F38"/>
    <w:rsid w:val="003733FA"/>
    <w:rsid w:val="00AE5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3C359F-ECB0-4D4C-BCFE-C3A646D8B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5F38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Taylor and Francis Group, LLC</Company>
  <LinksUpToDate>false</LinksUpToDate>
  <CharactersWithSpaces>1589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Wheel, Janelle</dc:creator>
  <cp:keywords/>
  <dc:description/>
  <cp:lastModifiedBy>Wheel, Janelle</cp:lastModifiedBy>
  <cp:revision>1</cp:revision>
  <dcterms:created xsi:type="dcterms:W3CDTF">2015-10-08T16:51:00Z</dcterms:created>
  <dcterms:modified xsi:type="dcterms:W3CDTF">2015-10-08T16:51:00Z</dcterms:modified>
</cp:coreProperties>
</file>